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BB35629" w14:textId="77777777" w:rsidTr="00987DB5">
        <w:tc>
          <w:tcPr>
            <w:tcW w:w="9498" w:type="dxa"/>
          </w:tcPr>
          <w:p w14:paraId="7BB3562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BB3563E" wp14:editId="7BB3563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B35624" w14:textId="77777777" w:rsidR="00116CBB" w:rsidRPr="00053BD0" w:rsidRDefault="00116CBB" w:rsidP="00116CBB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BB35625" w14:textId="77777777" w:rsidR="00116CBB" w:rsidRDefault="00116CBB" w:rsidP="00116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7BB35626" w14:textId="77777777" w:rsidR="00053BD0" w:rsidRPr="00053BD0" w:rsidRDefault="00116CBB" w:rsidP="00116CBB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BB35627" w14:textId="77777777" w:rsidR="00E95191" w:rsidRPr="0014780E" w:rsidRDefault="00553D1E" w:rsidP="00E95191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Р А С П О Р Я Ж Е Н И Е</w:t>
            </w:r>
            <w:r w:rsidR="00E95191" w:rsidRPr="0014780E">
              <w:rPr>
                <w:sz w:val="28"/>
                <w:szCs w:val="28"/>
              </w:rPr>
              <w:t xml:space="preserve"> </w:t>
            </w:r>
          </w:p>
          <w:p w14:paraId="7BB35628" w14:textId="77777777" w:rsidR="00E95191" w:rsidRPr="00053BD0" w:rsidRDefault="00E95191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</w:p>
        </w:tc>
      </w:tr>
    </w:tbl>
    <w:p w14:paraId="7BB3562A" w14:textId="7404EEFE" w:rsidR="00053BD0" w:rsidRPr="003A6F1D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F1D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AC72C8" w:rsidRPr="003A6F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51078D46D3D14E79ADCCFF86B3B57F48"/>
          </w:placeholder>
        </w:sdtPr>
        <w:sdtEndPr/>
        <w:sdtContent>
          <w:r w:rsidR="003A6F1D" w:rsidRPr="003A6F1D">
            <w:rPr>
              <w:rFonts w:ascii="Times New Roman" w:hAnsi="Times New Roman"/>
              <w:sz w:val="28"/>
              <w:szCs w:val="28"/>
            </w:rPr>
            <w:t>10 октября 2025 года</w:t>
          </w:r>
        </w:sdtContent>
      </w:sdt>
      <w:r w:rsidR="00AC72C8" w:rsidRPr="003A6F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A6F1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C72C8" w:rsidRPr="003A6F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E9C804A14EF46AD8E90F3C975BCD7B9"/>
          </w:placeholder>
        </w:sdtPr>
        <w:sdtEndPr/>
        <w:sdtContent>
          <w:r w:rsidR="003A6F1D" w:rsidRPr="003A6F1D">
            <w:rPr>
              <w:rFonts w:ascii="Times New Roman" w:hAnsi="Times New Roman"/>
              <w:sz w:val="28"/>
              <w:szCs w:val="28"/>
            </w:rPr>
            <w:t>13-р</w:t>
          </w:r>
        </w:sdtContent>
      </w:sdt>
    </w:p>
    <w:p w14:paraId="7BB3562B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BB3562C" w14:textId="790A5F94" w:rsidR="00E95191" w:rsidRPr="009053D4" w:rsidRDefault="008D416B" w:rsidP="00E95191">
      <w:pPr>
        <w:jc w:val="center"/>
        <w:rPr>
          <w:rFonts w:ascii="Times New Roman" w:hAnsi="Times New Roman"/>
          <w:b/>
          <w:sz w:val="28"/>
          <w:szCs w:val="28"/>
        </w:rPr>
      </w:pPr>
      <w:r w:rsidRPr="009053D4">
        <w:rPr>
          <w:rFonts w:ascii="Times New Roman" w:hAnsi="Times New Roman"/>
          <w:b/>
          <w:sz w:val="28"/>
          <w:szCs w:val="28"/>
        </w:rPr>
        <w:t>О внесении изменения в рас</w:t>
      </w:r>
      <w:bookmarkStart w:id="0" w:name="_GoBack"/>
      <w:bookmarkEnd w:id="0"/>
      <w:r w:rsidRPr="009053D4">
        <w:rPr>
          <w:rFonts w:ascii="Times New Roman" w:hAnsi="Times New Roman"/>
          <w:b/>
          <w:sz w:val="28"/>
          <w:szCs w:val="28"/>
        </w:rPr>
        <w:t>поряжение администрации муниципального образования Ногликский муниципальный округ Сахалинской области от 19.03.2025 № 3-р</w:t>
      </w:r>
      <w:r w:rsidR="002056CA">
        <w:rPr>
          <w:rFonts w:ascii="Times New Roman" w:hAnsi="Times New Roman"/>
          <w:b/>
          <w:sz w:val="28"/>
          <w:szCs w:val="28"/>
        </w:rPr>
        <w:t xml:space="preserve"> </w:t>
      </w:r>
      <w:r w:rsidR="002056CA" w:rsidRPr="002056CA">
        <w:rPr>
          <w:rFonts w:ascii="Times New Roman" w:hAnsi="Times New Roman"/>
          <w:b/>
          <w:sz w:val="28"/>
          <w:szCs w:val="28"/>
        </w:rPr>
        <w:t>«О Порядке составления проекта бюджета муниципального образования Ногликский муниципальный округ Сахалинской области на очередной финансовый год и на плановый период»</w:t>
      </w:r>
    </w:p>
    <w:p w14:paraId="7BB3562D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9979D3" w14:textId="77777777" w:rsidR="009973D9" w:rsidRPr="007B1072" w:rsidRDefault="009973D9" w:rsidP="009973D9">
      <w:pPr>
        <w:tabs>
          <w:tab w:val="left" w:pos="2835"/>
        </w:tabs>
        <w:suppressAutoHyphens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В связи с кадровыми изменениями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FE37FED" w14:textId="77777777" w:rsidR="009973D9" w:rsidRPr="007B1072" w:rsidRDefault="009973D9" w:rsidP="009973D9">
      <w:pPr>
        <w:tabs>
          <w:tab w:val="left" w:pos="2835"/>
        </w:tabs>
        <w:suppressAutoHyphens/>
        <w:spacing w:before="480" w:after="60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изменение 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в распоряжение администрации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19.03.2025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-р «О Порядке составления проекта бюджета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очередной финансовый год и на плановый период», изложив приложение 2 к распоряжению в новой редакции (прилагается).</w:t>
      </w:r>
    </w:p>
    <w:p w14:paraId="15AF6CA2" w14:textId="4BE7111E" w:rsidR="009973D9" w:rsidRDefault="009973D9" w:rsidP="009973D9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2. Разместить настоящее распоряжение на официальном сайте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 xml:space="preserve">сети </w:t>
      </w:r>
      <w:r w:rsidR="000F598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 w:rsidR="000F598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BB3563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BB3563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30DCE5" w14:textId="77777777" w:rsidR="00C1072E" w:rsidRDefault="00C1072E" w:rsidP="008D4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D416B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706F9418" w14:textId="5F1F024B" w:rsidR="008D416B" w:rsidRDefault="008D416B" w:rsidP="008D4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391471F" w14:textId="77777777" w:rsidR="008D416B" w:rsidRPr="008629FA" w:rsidRDefault="008D416B" w:rsidP="008D4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</w:p>
    <w:p w14:paraId="4CF9004C" w14:textId="7FBE4208" w:rsidR="00C1072E" w:rsidRPr="008629FA" w:rsidRDefault="008D416B" w:rsidP="00C1072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C1072E">
        <w:rPr>
          <w:rFonts w:ascii="Times New Roman" w:hAnsi="Times New Roman"/>
          <w:sz w:val="28"/>
          <w:szCs w:val="28"/>
        </w:rPr>
        <w:tab/>
      </w:r>
      <w:r w:rsidR="00C1072E">
        <w:rPr>
          <w:rFonts w:ascii="Times New Roman" w:hAnsi="Times New Roman"/>
          <w:sz w:val="28"/>
          <w:szCs w:val="28"/>
        </w:rPr>
        <w:tab/>
      </w:r>
      <w:r w:rsidR="00C1072E">
        <w:rPr>
          <w:rFonts w:ascii="Times New Roman" w:hAnsi="Times New Roman"/>
          <w:sz w:val="28"/>
          <w:szCs w:val="28"/>
        </w:rPr>
        <w:tab/>
      </w:r>
      <w:r w:rsidR="00C1072E">
        <w:rPr>
          <w:rFonts w:ascii="Times New Roman" w:hAnsi="Times New Roman"/>
          <w:sz w:val="28"/>
          <w:szCs w:val="28"/>
        </w:rPr>
        <w:tab/>
      </w:r>
      <w:r w:rsidR="00C1072E">
        <w:rPr>
          <w:rFonts w:ascii="Times New Roman" w:hAnsi="Times New Roman"/>
          <w:sz w:val="28"/>
          <w:szCs w:val="28"/>
        </w:rPr>
        <w:tab/>
      </w:r>
      <w:r w:rsidR="00C1072E">
        <w:rPr>
          <w:rFonts w:ascii="Times New Roman" w:hAnsi="Times New Roman"/>
          <w:sz w:val="28"/>
          <w:szCs w:val="28"/>
        </w:rPr>
        <w:tab/>
      </w:r>
      <w:r w:rsidR="00C1072E">
        <w:rPr>
          <w:rFonts w:ascii="Times New Roman" w:hAnsi="Times New Roman"/>
          <w:sz w:val="28"/>
          <w:szCs w:val="28"/>
        </w:rPr>
        <w:tab/>
        <w:t xml:space="preserve">     Л.А. </w:t>
      </w:r>
      <w:proofErr w:type="spellStart"/>
      <w:r w:rsidR="00C1072E"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C1072E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55518" w14:textId="77777777" w:rsidR="009F38BE" w:rsidRDefault="009F38BE" w:rsidP="00E95191">
      <w:pPr>
        <w:spacing w:after="0" w:line="240" w:lineRule="auto"/>
      </w:pPr>
      <w:r>
        <w:separator/>
      </w:r>
    </w:p>
  </w:endnote>
  <w:endnote w:type="continuationSeparator" w:id="0">
    <w:p w14:paraId="6D3FF284" w14:textId="77777777" w:rsidR="009F38BE" w:rsidRDefault="009F38BE" w:rsidP="00E95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35647" w14:textId="1D5E713C" w:rsidR="00E95191" w:rsidRPr="00116CBB" w:rsidRDefault="00E95191" w:rsidP="00E95191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54544" w14:textId="77777777" w:rsidR="009F38BE" w:rsidRDefault="009F38BE" w:rsidP="00E95191">
      <w:pPr>
        <w:spacing w:after="0" w:line="240" w:lineRule="auto"/>
      </w:pPr>
      <w:r>
        <w:separator/>
      </w:r>
    </w:p>
  </w:footnote>
  <w:footnote w:type="continuationSeparator" w:id="0">
    <w:p w14:paraId="445AF7A4" w14:textId="77777777" w:rsidR="009F38BE" w:rsidRDefault="009F38BE" w:rsidP="00E951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F598F"/>
    <w:rsid w:val="00116CBB"/>
    <w:rsid w:val="00185FEC"/>
    <w:rsid w:val="001E1F9F"/>
    <w:rsid w:val="002056CA"/>
    <w:rsid w:val="003043FF"/>
    <w:rsid w:val="003A6F1D"/>
    <w:rsid w:val="003E4257"/>
    <w:rsid w:val="00520CBF"/>
    <w:rsid w:val="00553D1E"/>
    <w:rsid w:val="008629FA"/>
    <w:rsid w:val="008D416B"/>
    <w:rsid w:val="008F363F"/>
    <w:rsid w:val="009053D4"/>
    <w:rsid w:val="00931E14"/>
    <w:rsid w:val="00983810"/>
    <w:rsid w:val="00987DB5"/>
    <w:rsid w:val="009973D9"/>
    <w:rsid w:val="009F38BE"/>
    <w:rsid w:val="00AC72C8"/>
    <w:rsid w:val="00B10ED9"/>
    <w:rsid w:val="00B25688"/>
    <w:rsid w:val="00C02849"/>
    <w:rsid w:val="00C1072E"/>
    <w:rsid w:val="00D12794"/>
    <w:rsid w:val="00D67BD8"/>
    <w:rsid w:val="00DF7897"/>
    <w:rsid w:val="00E37B8A"/>
    <w:rsid w:val="00E609BC"/>
    <w:rsid w:val="00E9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562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E95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5191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95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51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078D46D3D14E79ADCCFF86B3B57F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C9F2CC-F99C-4AAD-88AE-19D5439BDE1A}"/>
      </w:docPartPr>
      <w:docPartBody>
        <w:p w:rsidR="006A28C8" w:rsidRDefault="003B1F49" w:rsidP="003B1F49">
          <w:pPr>
            <w:pStyle w:val="51078D46D3D14E79ADCCFF86B3B57F48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E9C804A14EF46AD8E90F3C975BCD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451DAE-A42D-4C37-B4BE-7E2A51B7DBF0}"/>
      </w:docPartPr>
      <w:docPartBody>
        <w:p w:rsidR="006A28C8" w:rsidRDefault="003B1F49" w:rsidP="003B1F49">
          <w:pPr>
            <w:pStyle w:val="7E9C804A14EF46AD8E90F3C975BCD7B9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D6454"/>
    <w:rsid w:val="003B1F49"/>
    <w:rsid w:val="00475DCC"/>
    <w:rsid w:val="006A28C8"/>
    <w:rsid w:val="00C95804"/>
    <w:rsid w:val="00CD5D8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1F49"/>
    <w:rPr>
      <w:color w:val="808080"/>
    </w:rPr>
  </w:style>
  <w:style w:type="paragraph" w:customStyle="1" w:styleId="ABB9B42D26BA4025892D3735622A2C7B">
    <w:name w:val="ABB9B42D26BA4025892D3735622A2C7B"/>
    <w:rsid w:val="003B1F49"/>
  </w:style>
  <w:style w:type="paragraph" w:customStyle="1" w:styleId="289F1C9978FC4EEBA64A62483024F626">
    <w:name w:val="289F1C9978FC4EEBA64A62483024F626"/>
    <w:rsid w:val="003B1F49"/>
  </w:style>
  <w:style w:type="paragraph" w:customStyle="1" w:styleId="51078D46D3D14E79ADCCFF86B3B57F48">
    <w:name w:val="51078D46D3D14E79ADCCFF86B3B57F48"/>
    <w:rsid w:val="003B1F49"/>
  </w:style>
  <w:style w:type="paragraph" w:customStyle="1" w:styleId="7E9C804A14EF46AD8E90F3C975BCD7B9">
    <w:name w:val="7E9C804A14EF46AD8E90F3C975BCD7B9"/>
    <w:rsid w:val="003B1F49"/>
  </w:style>
  <w:style w:type="paragraph" w:customStyle="1" w:styleId="7CAB8E1661444231A9E2D31EB5BA034C">
    <w:name w:val="7CAB8E1661444231A9E2D31EB5BA034C"/>
    <w:rsid w:val="003B1F49"/>
  </w:style>
  <w:style w:type="paragraph" w:customStyle="1" w:styleId="2D2EDFC16F6544AFB20EEEFF97F68F4B">
    <w:name w:val="2D2EDFC16F6544AFB20EEEFF97F68F4B"/>
    <w:rsid w:val="003B1F49"/>
  </w:style>
  <w:style w:type="paragraph" w:customStyle="1" w:styleId="51078D46D3D14E79ADCCFF86B3B57F481">
    <w:name w:val="51078D46D3D14E79ADCCFF86B3B57F481"/>
    <w:rsid w:val="003B1F49"/>
    <w:rPr>
      <w:rFonts w:ascii="Calibri" w:eastAsia="Calibri" w:hAnsi="Calibri" w:cs="Times New Roman"/>
      <w:lang w:eastAsia="en-US"/>
    </w:rPr>
  </w:style>
  <w:style w:type="paragraph" w:customStyle="1" w:styleId="7E9C804A14EF46AD8E90F3C975BCD7B91">
    <w:name w:val="7E9C804A14EF46AD8E90F3C975BCD7B91"/>
    <w:rsid w:val="003B1F49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dcterms:created xsi:type="dcterms:W3CDTF">2020-04-07T04:48:00Z</dcterms:created>
  <dcterms:modified xsi:type="dcterms:W3CDTF">2025-10-10T05:59:00Z</dcterms:modified>
</cp:coreProperties>
</file>